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4AC" w:rsidRPr="008F4565" w:rsidRDefault="007774AC" w:rsidP="000B6EF9">
      <w:pPr>
        <w:spacing w:after="0" w:line="240" w:lineRule="auto"/>
        <w:ind w:right="111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t>ПРИМЕРНЫЕ ТЕМАТИЧЕСКИЕ ПЛАНИРОВАНИЕ</w:t>
      </w:r>
      <w:r w:rsidRPr="008F4565">
        <w:rPr>
          <w:rFonts w:ascii="Times New Roman" w:hAnsi="Times New Roman"/>
          <w:b/>
          <w:sz w:val="24"/>
          <w:szCs w:val="24"/>
        </w:rPr>
        <w:t xml:space="preserve"> </w:t>
      </w:r>
      <w:r w:rsidRPr="008F4565">
        <w:rPr>
          <w:rFonts w:ascii="Times New Roman" w:hAnsi="Times New Roman"/>
          <w:b/>
          <w:sz w:val="24"/>
          <w:szCs w:val="24"/>
          <w:lang w:val="kk-KZ"/>
        </w:rPr>
        <w:t>ПО УЧЕБНЫМ ПРЕДМЕТАМ</w:t>
      </w:r>
      <w:r w:rsidRPr="008F4565">
        <w:rPr>
          <w:rFonts w:ascii="Times New Roman" w:hAnsi="Times New Roman"/>
          <w:b/>
          <w:sz w:val="24"/>
          <w:szCs w:val="24"/>
        </w:rPr>
        <w:t xml:space="preserve"> </w:t>
      </w:r>
    </w:p>
    <w:p w:rsidR="007774AC" w:rsidRPr="008F4565" w:rsidRDefault="007774AC" w:rsidP="000B6EF9">
      <w:pPr>
        <w:spacing w:after="0" w:line="240" w:lineRule="auto"/>
        <w:ind w:right="111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bCs/>
          <w:sz w:val="24"/>
          <w:szCs w:val="24"/>
          <w:lang w:val="kk-KZ"/>
        </w:rPr>
        <w:t xml:space="preserve">УРОВНЯ ОБЩЕГО СРЕДНЕГО </w:t>
      </w:r>
      <w:r w:rsidRPr="008F4565">
        <w:rPr>
          <w:rFonts w:ascii="Times New Roman" w:hAnsi="Times New Roman"/>
          <w:b/>
          <w:bCs/>
          <w:sz w:val="24"/>
          <w:szCs w:val="24"/>
        </w:rPr>
        <w:t xml:space="preserve">ОБРАЗОВАНИЯ </w:t>
      </w:r>
    </w:p>
    <w:p w:rsidR="007774AC" w:rsidRPr="008F4565" w:rsidRDefault="007774AC" w:rsidP="000B6EF9">
      <w:pPr>
        <w:widowControl w:val="0"/>
        <w:kinsoku w:val="0"/>
        <w:overflowPunct w:val="0"/>
        <w:spacing w:after="0" w:line="240" w:lineRule="auto"/>
        <w:ind w:right="111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</w:rPr>
        <w:t>АЛГЕБРА И НАЧАЛА АНАЛИЗА</w:t>
      </w:r>
      <w:r w:rsidRPr="008F4565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</w:p>
    <w:p w:rsidR="007774AC" w:rsidRPr="008F4565" w:rsidRDefault="007774AC" w:rsidP="000B6EF9">
      <w:pPr>
        <w:widowControl w:val="0"/>
        <w:kinsoku w:val="0"/>
        <w:overflowPunct w:val="0"/>
        <w:spacing w:after="0" w:line="240" w:lineRule="auto"/>
        <w:ind w:right="111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t>10 класса</w:t>
      </w:r>
      <w:r w:rsidRPr="008F4565">
        <w:rPr>
          <w:rFonts w:ascii="Times New Roman" w:hAnsi="Times New Roman"/>
          <w:b/>
          <w:sz w:val="24"/>
          <w:szCs w:val="24"/>
        </w:rPr>
        <w:t xml:space="preserve"> </w:t>
      </w:r>
    </w:p>
    <w:p w:rsidR="007774AC" w:rsidRPr="008F4565" w:rsidRDefault="007774AC" w:rsidP="000B6EF9">
      <w:pPr>
        <w:widowControl w:val="0"/>
        <w:kinsoku w:val="0"/>
        <w:overflowPunct w:val="0"/>
        <w:spacing w:after="0" w:line="240" w:lineRule="auto"/>
        <w:ind w:right="111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</w:rPr>
        <w:t xml:space="preserve">общественно-гуманитарного </w:t>
      </w:r>
      <w:proofErr w:type="spellStart"/>
      <w:r w:rsidRPr="008F4565">
        <w:rPr>
          <w:rFonts w:ascii="Times New Roman" w:hAnsi="Times New Roman"/>
          <w:sz w:val="24"/>
          <w:szCs w:val="24"/>
        </w:rPr>
        <w:t>направлени</w:t>
      </w:r>
      <w:proofErr w:type="spellEnd"/>
      <w:r w:rsidRPr="008F4565">
        <w:rPr>
          <w:rFonts w:ascii="Times New Roman" w:hAnsi="Times New Roman"/>
          <w:sz w:val="24"/>
          <w:szCs w:val="24"/>
          <w:lang w:val="kk-KZ"/>
        </w:rPr>
        <w:t>я</w:t>
      </w:r>
    </w:p>
    <w:p w:rsidR="007774AC" w:rsidRPr="008F4565" w:rsidRDefault="007774AC" w:rsidP="004F5F92">
      <w:pPr>
        <w:widowControl w:val="0"/>
        <w:kinsoku w:val="0"/>
        <w:overflowPunct w:val="0"/>
        <w:spacing w:after="0" w:line="240" w:lineRule="auto"/>
        <w:ind w:right="111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  <w:lang w:val="kk-KZ"/>
        </w:rPr>
        <w:t>(всего 102 ч, в неделю 3 ч)</w:t>
      </w:r>
    </w:p>
    <w:tbl>
      <w:tblPr>
        <w:tblW w:w="10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681"/>
        <w:gridCol w:w="992"/>
      </w:tblGrid>
      <w:tr w:rsidR="00D5417E" w:rsidRPr="008F4565" w:rsidTr="000B6EF9">
        <w:tc>
          <w:tcPr>
            <w:tcW w:w="1134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№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0B6EF9" w:rsidRPr="008F4565" w:rsidRDefault="000B6EF9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992" w:type="dxa"/>
          </w:tcPr>
          <w:p w:rsidR="000B6EF9" w:rsidRPr="008F4565" w:rsidRDefault="00A54EFE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24</w:t>
            </w:r>
            <w:r w:rsidR="000B6EF9" w:rsidRPr="008F456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ч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7-9 классов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6 </w:t>
            </w:r>
            <w:r w:rsidRPr="008F4565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D5417E" w:rsidRPr="008F4565" w:rsidTr="000B6EF9">
        <w:tc>
          <w:tcPr>
            <w:tcW w:w="1134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8681" w:type="dxa"/>
          </w:tcPr>
          <w:p w:rsidR="000B6EF9" w:rsidRPr="008F4565" w:rsidRDefault="000B6EF9" w:rsidP="00A24E4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Повторение курса алгебры 7 класса</w:t>
            </w:r>
          </w:p>
        </w:tc>
        <w:tc>
          <w:tcPr>
            <w:tcW w:w="992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8681" w:type="dxa"/>
          </w:tcPr>
          <w:p w:rsidR="000B6EF9" w:rsidRPr="008F4565" w:rsidRDefault="000B6EF9" w:rsidP="00A24E4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Повторение курса алгебры 8 класса </w:t>
            </w:r>
          </w:p>
        </w:tc>
        <w:tc>
          <w:tcPr>
            <w:tcW w:w="992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5 – 6 </w:t>
            </w:r>
          </w:p>
        </w:tc>
        <w:tc>
          <w:tcPr>
            <w:tcW w:w="8681" w:type="dxa"/>
          </w:tcPr>
          <w:p w:rsidR="000B6EF9" w:rsidRPr="008F4565" w:rsidRDefault="000B6EF9" w:rsidP="00A24E4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Повторение курса алгебры 9 класса</w:t>
            </w:r>
          </w:p>
        </w:tc>
        <w:tc>
          <w:tcPr>
            <w:tcW w:w="992" w:type="dxa"/>
          </w:tcPr>
          <w:p w:rsidR="000B6EF9" w:rsidRPr="008F4565" w:rsidRDefault="000B6EF9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 Функция, ее свойства и график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8F4565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5 </w:t>
            </w:r>
            <w:r w:rsidRPr="008F4565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0B6EF9" w:rsidP="000B6EF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Функция и способы ее задания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0B6EF9" w:rsidRPr="008F4565" w:rsidRDefault="000B6EF9" w:rsidP="00A24E4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13 </w:t>
            </w:r>
          </w:p>
        </w:tc>
        <w:tc>
          <w:tcPr>
            <w:tcW w:w="8681" w:type="dxa"/>
          </w:tcPr>
          <w:p w:rsidR="000B6EF9" w:rsidRPr="008F4565" w:rsidRDefault="000B6EF9" w:rsidP="00A24E4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Простейшие преобразования графиков функций</w:t>
            </w:r>
          </w:p>
        </w:tc>
        <w:tc>
          <w:tcPr>
            <w:tcW w:w="992" w:type="dxa"/>
          </w:tcPr>
          <w:p w:rsidR="000B6EF9" w:rsidRPr="008F4565" w:rsidRDefault="000B6EF9" w:rsidP="000B6EF9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4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0B6EF9" w:rsidP="000B6EF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16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Свойства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0B6EF9" w:rsidP="000B6EF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19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Исследование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B6EF9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</w:p>
        </w:tc>
        <w:tc>
          <w:tcPr>
            <w:tcW w:w="8681" w:type="dxa"/>
          </w:tcPr>
          <w:p w:rsidR="007774AC" w:rsidRPr="008F4565" w:rsidRDefault="000B6EF9" w:rsidP="00A24E49">
            <w:pPr>
              <w:spacing w:after="0" w:line="240" w:lineRule="auto"/>
              <w:ind w:right="111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 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«Функция, ее свойства и график »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B6EF9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8681" w:type="dxa"/>
          </w:tcPr>
          <w:p w:rsidR="007774AC" w:rsidRPr="008F4565" w:rsidRDefault="003B57D0" w:rsidP="00A24E49">
            <w:pPr>
              <w:spacing w:after="0" w:line="240" w:lineRule="auto"/>
              <w:ind w:right="111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Ф</w:t>
            </w:r>
            <w:r w:rsidR="000B6EF9"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ункция, ее свойства и график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ІІ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.Тригонометрические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 ч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A54EFE" w:rsidP="007774AC">
            <w:pPr>
              <w:numPr>
                <w:ilvl w:val="0"/>
                <w:numId w:val="1"/>
              </w:numPr>
              <w:spacing w:after="0" w:line="240" w:lineRule="auto"/>
              <w:ind w:left="0" w:right="111" w:hanging="3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 – 24</w:t>
            </w:r>
            <w:r w:rsidR="000B6EF9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Свойства и графики тригонометрических функции</w:t>
            </w:r>
          </w:p>
        </w:tc>
        <w:tc>
          <w:tcPr>
            <w:tcW w:w="992" w:type="dxa"/>
          </w:tcPr>
          <w:p w:rsidR="007774AC" w:rsidRPr="008F4565" w:rsidRDefault="00A54EFE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A54EFE" w:rsidRPr="008F4565" w:rsidTr="00940907">
        <w:tc>
          <w:tcPr>
            <w:tcW w:w="9815" w:type="dxa"/>
            <w:gridSpan w:val="2"/>
          </w:tcPr>
          <w:p w:rsidR="00A54EFE" w:rsidRPr="008F4565" w:rsidRDefault="00A54EFE" w:rsidP="00940907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A54EFE" w:rsidRPr="008F4565" w:rsidRDefault="00A54EFE" w:rsidP="00940907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</w:t>
            </w:r>
          </w:p>
        </w:tc>
      </w:tr>
      <w:tr w:rsidR="00A54EFE" w:rsidRPr="008F4565" w:rsidTr="00940907">
        <w:tc>
          <w:tcPr>
            <w:tcW w:w="1134" w:type="dxa"/>
          </w:tcPr>
          <w:p w:rsidR="00A54EFE" w:rsidRPr="008F4565" w:rsidRDefault="00A54EFE" w:rsidP="00A54EFE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25 </w:t>
            </w:r>
          </w:p>
        </w:tc>
        <w:tc>
          <w:tcPr>
            <w:tcW w:w="8681" w:type="dxa"/>
          </w:tcPr>
          <w:p w:rsidR="00A54EFE" w:rsidRPr="008F4565" w:rsidRDefault="00A54EFE" w:rsidP="00940907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Свойства и графики тригонометрических функции</w:t>
            </w:r>
          </w:p>
        </w:tc>
        <w:tc>
          <w:tcPr>
            <w:tcW w:w="992" w:type="dxa"/>
          </w:tcPr>
          <w:p w:rsidR="00A54EFE" w:rsidRPr="008F4565" w:rsidRDefault="00A54EFE" w:rsidP="00940907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0B6EF9" w:rsidP="007774AC">
            <w:pPr>
              <w:numPr>
                <w:ilvl w:val="0"/>
                <w:numId w:val="1"/>
              </w:numPr>
              <w:spacing w:after="0" w:line="240" w:lineRule="auto"/>
              <w:ind w:left="0" w:right="111" w:hanging="3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26 – 27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Обратные тригонометрические функций</w:t>
            </w:r>
          </w:p>
        </w:tc>
        <w:tc>
          <w:tcPr>
            <w:tcW w:w="992" w:type="dxa"/>
          </w:tcPr>
          <w:p w:rsidR="007774AC" w:rsidRPr="008F4565" w:rsidRDefault="000B6EF9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0B6EF9" w:rsidRPr="008F4565" w:rsidRDefault="00A24E49" w:rsidP="007774AC">
            <w:pPr>
              <w:numPr>
                <w:ilvl w:val="0"/>
                <w:numId w:val="1"/>
              </w:numPr>
              <w:spacing w:after="0" w:line="240" w:lineRule="auto"/>
              <w:ind w:left="0" w:right="111" w:hanging="39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  <w:r w:rsidR="00E03897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29 </w:t>
            </w:r>
          </w:p>
        </w:tc>
        <w:tc>
          <w:tcPr>
            <w:tcW w:w="8681" w:type="dxa"/>
          </w:tcPr>
          <w:p w:rsidR="000B6EF9" w:rsidRPr="008F4565" w:rsidRDefault="00A24E49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Обратные тригонометрические функций</w:t>
            </w:r>
          </w:p>
        </w:tc>
        <w:tc>
          <w:tcPr>
            <w:tcW w:w="992" w:type="dxa"/>
          </w:tcPr>
          <w:p w:rsidR="000B6EF9" w:rsidRPr="008F4565" w:rsidRDefault="00E03897" w:rsidP="000B6EF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30 </w:t>
            </w:r>
          </w:p>
        </w:tc>
        <w:tc>
          <w:tcPr>
            <w:tcW w:w="8681" w:type="dxa"/>
          </w:tcPr>
          <w:p w:rsidR="007774AC" w:rsidRPr="008F4565" w:rsidRDefault="00A24E49" w:rsidP="00A24E49">
            <w:pPr>
              <w:spacing w:after="0" w:line="240" w:lineRule="auto"/>
              <w:ind w:right="11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 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«Обратные тригонометрические функции 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ind w:right="111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E03897"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81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Основные свойства и графики тригонометрических функции</w:t>
            </w:r>
          </w:p>
        </w:tc>
        <w:tc>
          <w:tcPr>
            <w:tcW w:w="992" w:type="dxa"/>
          </w:tcPr>
          <w:p w:rsidR="007774AC" w:rsidRPr="008F4565" w:rsidRDefault="00A24E49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ІІІ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.Тригонометрические уравнения и неравенства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 ч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Простейшие тригонометрические уравнения и их решения</w:t>
            </w:r>
          </w:p>
        </w:tc>
        <w:tc>
          <w:tcPr>
            <w:tcW w:w="992" w:type="dxa"/>
          </w:tcPr>
          <w:p w:rsidR="007774AC" w:rsidRPr="008F4565" w:rsidRDefault="00E03897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39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Способы решения тригонометрических уравнений и их систем </w:t>
            </w:r>
          </w:p>
        </w:tc>
        <w:tc>
          <w:tcPr>
            <w:tcW w:w="992" w:type="dxa"/>
          </w:tcPr>
          <w:p w:rsidR="007774AC" w:rsidRPr="008F4565" w:rsidRDefault="00E03897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– 44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тригонометричеких неравенств </w:t>
            </w:r>
          </w:p>
        </w:tc>
        <w:tc>
          <w:tcPr>
            <w:tcW w:w="992" w:type="dxa"/>
          </w:tcPr>
          <w:p w:rsidR="007774AC" w:rsidRPr="008F4565" w:rsidRDefault="00E03897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E03897" w:rsidRPr="008F456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681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  «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Тригонометрические  уравнения  и неравенства »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E03897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 </w:t>
            </w:r>
          </w:p>
        </w:tc>
        <w:tc>
          <w:tcPr>
            <w:tcW w:w="8681" w:type="dxa"/>
          </w:tcPr>
          <w:p w:rsidR="007774AC" w:rsidRPr="008F4565" w:rsidRDefault="00A24E49" w:rsidP="0006456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Способы решения  тригонометрических уравнении</w:t>
            </w:r>
            <w:r w:rsidR="00064560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и неравенства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.  Повторение</w:t>
            </w:r>
          </w:p>
        </w:tc>
        <w:tc>
          <w:tcPr>
            <w:tcW w:w="992" w:type="dxa"/>
          </w:tcPr>
          <w:p w:rsidR="007774AC" w:rsidRPr="008F4565" w:rsidRDefault="00A24E49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Глава І</w:t>
            </w: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Производная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 ч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– 48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Предел функции в точке и непрерывность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Определение производной  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A24E49">
        <w:tc>
          <w:tcPr>
            <w:tcW w:w="9815" w:type="dxa"/>
            <w:gridSpan w:val="2"/>
          </w:tcPr>
          <w:p w:rsidR="00A24E49" w:rsidRPr="008F4565" w:rsidRDefault="00A24E49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2" w:type="dxa"/>
          </w:tcPr>
          <w:p w:rsidR="00A24E49" w:rsidRPr="008F4565" w:rsidRDefault="00A24E49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54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Правила нахождения производных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55 – 57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Физический и геометрический смыслы производной. Уравнение касательной к графику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58 </w:t>
            </w:r>
          </w:p>
        </w:tc>
        <w:tc>
          <w:tcPr>
            <w:tcW w:w="8681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   «Уравнение касательной к графику функции »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A24E49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59 </w:t>
            </w:r>
          </w:p>
        </w:tc>
        <w:tc>
          <w:tcPr>
            <w:tcW w:w="8681" w:type="dxa"/>
          </w:tcPr>
          <w:p w:rsidR="00A24E49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. Уравнение касательной к графику функции  </w:t>
            </w:r>
          </w:p>
        </w:tc>
        <w:tc>
          <w:tcPr>
            <w:tcW w:w="992" w:type="dxa"/>
          </w:tcPr>
          <w:p w:rsidR="00A24E49" w:rsidRPr="008F4565" w:rsidRDefault="00A24E49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60 – 61 </w:t>
            </w:r>
            <w:r w:rsidR="00A24E49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Производная сложной функции 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62 – 64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Производная тригонометрических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66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Приближенные вычисления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</w:t>
            </w:r>
          </w:p>
        </w:tc>
        <w:tc>
          <w:tcPr>
            <w:tcW w:w="8681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«Производная тригонометрических функции »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68 </w:t>
            </w:r>
          </w:p>
        </w:tc>
        <w:tc>
          <w:tcPr>
            <w:tcW w:w="8681" w:type="dxa"/>
          </w:tcPr>
          <w:p w:rsidR="007774AC" w:rsidRPr="008F4565" w:rsidRDefault="00A24E49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Производная тригонометрических функции повторение</w:t>
            </w:r>
          </w:p>
        </w:tc>
        <w:tc>
          <w:tcPr>
            <w:tcW w:w="992" w:type="dxa"/>
          </w:tcPr>
          <w:p w:rsidR="007774AC" w:rsidRPr="008F4565" w:rsidRDefault="00A24E49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Глава </w:t>
            </w: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Применение производной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 ч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71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Признаки возрастания и убывания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72 – 74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Критические точки и экстремумы функции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75 – 78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Исследование функции с помощью производной и построение графика</w:t>
            </w:r>
          </w:p>
        </w:tc>
        <w:tc>
          <w:tcPr>
            <w:tcW w:w="992" w:type="dxa"/>
          </w:tcPr>
          <w:p w:rsidR="007774AC" w:rsidRPr="008F4565" w:rsidRDefault="007774AC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0B6EF9">
        <w:tc>
          <w:tcPr>
            <w:tcW w:w="1134" w:type="dxa"/>
          </w:tcPr>
          <w:p w:rsidR="007774AC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– 81 </w:t>
            </w:r>
          </w:p>
        </w:tc>
        <w:tc>
          <w:tcPr>
            <w:tcW w:w="8681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Наибольшее и наименьшее значения функции</w:t>
            </w:r>
          </w:p>
        </w:tc>
        <w:tc>
          <w:tcPr>
            <w:tcW w:w="992" w:type="dxa"/>
          </w:tcPr>
          <w:p w:rsidR="007774AC" w:rsidRPr="008F4565" w:rsidRDefault="00A24E49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6E50BB">
        <w:tc>
          <w:tcPr>
            <w:tcW w:w="9815" w:type="dxa"/>
            <w:gridSpan w:val="2"/>
          </w:tcPr>
          <w:p w:rsidR="00B46BB2" w:rsidRPr="008F4565" w:rsidRDefault="00B46BB2" w:rsidP="00B46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992" w:type="dxa"/>
          </w:tcPr>
          <w:p w:rsidR="00B46BB2" w:rsidRPr="008F4565" w:rsidRDefault="00B46BB2" w:rsidP="00B46B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D5417E" w:rsidRPr="008F4565" w:rsidTr="000B6EF9">
        <w:tc>
          <w:tcPr>
            <w:tcW w:w="1134" w:type="dxa"/>
          </w:tcPr>
          <w:p w:rsidR="00B46BB2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8681" w:type="dxa"/>
          </w:tcPr>
          <w:p w:rsidR="00B46BB2" w:rsidRPr="008F4565" w:rsidRDefault="00B46BB2" w:rsidP="006E50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Наибольшее и наименьшее значения функции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B46BB2" w:rsidRPr="008F4565" w:rsidRDefault="00E03897" w:rsidP="00B46B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83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№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6  «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Применение производной »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1134" w:type="dxa"/>
          </w:tcPr>
          <w:p w:rsidR="00B46BB2" w:rsidRPr="008F4565" w:rsidRDefault="00E03897" w:rsidP="00B46B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84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Решение задач применение производной  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B46BB2" w:rsidRPr="008F4565" w:rsidRDefault="00B46BB2" w:rsidP="00B46B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 xml:space="preserve">Глава </w:t>
            </w: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8F4565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k-KZ"/>
              </w:rPr>
              <w:t>І</w:t>
            </w: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.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Комбинаторика и бином Ньютона</w:t>
            </w:r>
          </w:p>
        </w:tc>
        <w:tc>
          <w:tcPr>
            <w:tcW w:w="992" w:type="dxa"/>
          </w:tcPr>
          <w:p w:rsidR="00B46BB2" w:rsidRPr="008F4565" w:rsidRDefault="00B46BB2" w:rsidP="00B46B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D5417E" w:rsidRPr="008F4565" w:rsidTr="000B6EF9">
        <w:tc>
          <w:tcPr>
            <w:tcW w:w="1134" w:type="dxa"/>
          </w:tcPr>
          <w:p w:rsidR="00B46BB2" w:rsidRPr="008F4565" w:rsidRDefault="00E03897" w:rsidP="00B46B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87 </w:t>
            </w:r>
            <w:r w:rsidR="00B46BB2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Основные элементы комбинаторики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1134" w:type="dxa"/>
          </w:tcPr>
          <w:p w:rsidR="00B46BB2" w:rsidRPr="008F4565" w:rsidRDefault="00E03897" w:rsidP="00E03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90 </w:t>
            </w:r>
            <w:r w:rsidR="00B46BB2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Бином Ньютона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B46BB2" w:rsidRPr="008F4565" w:rsidRDefault="00B46BB2" w:rsidP="00B46B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>Повторение курса алгебры и начала анализа 10 класса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 ч</w:t>
            </w:r>
          </w:p>
        </w:tc>
      </w:tr>
      <w:tr w:rsidR="00D5417E" w:rsidRPr="008F4565" w:rsidTr="00B46BB2">
        <w:tc>
          <w:tcPr>
            <w:tcW w:w="1134" w:type="dxa"/>
          </w:tcPr>
          <w:p w:rsidR="00B46BB2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91 – 100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Повторение курса алгебры  10 класса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</w:tr>
      <w:tr w:rsidR="00D5417E" w:rsidRPr="008F4565" w:rsidTr="00B46BB2">
        <w:tc>
          <w:tcPr>
            <w:tcW w:w="1134" w:type="dxa"/>
          </w:tcPr>
          <w:p w:rsidR="00B46BB2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>Контрольная работа № 7 «Итоговая »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B46BB2">
        <w:tc>
          <w:tcPr>
            <w:tcW w:w="1134" w:type="dxa"/>
          </w:tcPr>
          <w:p w:rsidR="00B46BB2" w:rsidRPr="008F4565" w:rsidRDefault="00E03897" w:rsidP="00A24E4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8681" w:type="dxa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Итоговый урок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0B6EF9">
        <w:tc>
          <w:tcPr>
            <w:tcW w:w="9815" w:type="dxa"/>
            <w:gridSpan w:val="2"/>
          </w:tcPr>
          <w:p w:rsidR="00B46BB2" w:rsidRPr="008F4565" w:rsidRDefault="00B46BB2" w:rsidP="00A24E4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992" w:type="dxa"/>
          </w:tcPr>
          <w:p w:rsidR="00B46BB2" w:rsidRPr="008F4565" w:rsidRDefault="00B46BB2" w:rsidP="000B6E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102 ч</w:t>
            </w:r>
          </w:p>
        </w:tc>
      </w:tr>
    </w:tbl>
    <w:p w:rsidR="007774AC" w:rsidRPr="008F4565" w:rsidRDefault="007774AC" w:rsidP="007774A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C02EC" w:rsidRPr="008F4565" w:rsidRDefault="00DC02EC">
      <w:pPr>
        <w:rPr>
          <w:rFonts w:ascii="Times New Roman" w:hAnsi="Times New Roman"/>
          <w:b/>
          <w:sz w:val="24"/>
          <w:szCs w:val="24"/>
        </w:rPr>
      </w:pPr>
      <w:r w:rsidRPr="008F4565">
        <w:rPr>
          <w:rFonts w:ascii="Times New Roman" w:hAnsi="Times New Roman"/>
          <w:b/>
          <w:sz w:val="24"/>
          <w:szCs w:val="24"/>
        </w:rPr>
        <w:br w:type="page"/>
      </w:r>
    </w:p>
    <w:p w:rsidR="007774AC" w:rsidRPr="008F4565" w:rsidRDefault="007774AC" w:rsidP="00777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</w:rPr>
        <w:lastRenderedPageBreak/>
        <w:t>АЛГЕБРА И НАЧАЛА АНАЛИЗА</w:t>
      </w:r>
    </w:p>
    <w:p w:rsidR="007774AC" w:rsidRPr="008F4565" w:rsidRDefault="007774AC" w:rsidP="007774A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t>11 класса</w:t>
      </w:r>
      <w:r w:rsidRPr="008F4565">
        <w:rPr>
          <w:rFonts w:ascii="Times New Roman" w:hAnsi="Times New Roman"/>
          <w:b/>
          <w:sz w:val="24"/>
          <w:szCs w:val="24"/>
        </w:rPr>
        <w:t xml:space="preserve"> </w:t>
      </w:r>
    </w:p>
    <w:p w:rsidR="007774AC" w:rsidRPr="008F4565" w:rsidRDefault="007774AC" w:rsidP="007774A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</w:rPr>
        <w:t xml:space="preserve">общественно-гуманитарного </w:t>
      </w:r>
      <w:proofErr w:type="spellStart"/>
      <w:r w:rsidRPr="008F4565">
        <w:rPr>
          <w:rFonts w:ascii="Times New Roman" w:hAnsi="Times New Roman"/>
          <w:sz w:val="24"/>
          <w:szCs w:val="24"/>
        </w:rPr>
        <w:t>направлени</w:t>
      </w:r>
      <w:proofErr w:type="spellEnd"/>
      <w:r w:rsidRPr="008F4565">
        <w:rPr>
          <w:rFonts w:ascii="Times New Roman" w:hAnsi="Times New Roman"/>
          <w:sz w:val="24"/>
          <w:szCs w:val="24"/>
          <w:lang w:val="kk-KZ"/>
        </w:rPr>
        <w:t>я</w:t>
      </w:r>
    </w:p>
    <w:p w:rsidR="007774AC" w:rsidRPr="008F4565" w:rsidRDefault="007774AC" w:rsidP="00E0389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  <w:lang w:val="kk-KZ"/>
        </w:rPr>
        <w:t>(всего 102 ч, в неделю 3 ч)</w:t>
      </w:r>
    </w:p>
    <w:tbl>
      <w:tblPr>
        <w:tblW w:w="107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8653"/>
        <w:gridCol w:w="992"/>
      </w:tblGrid>
      <w:tr w:rsidR="00D5417E" w:rsidRPr="008F4565" w:rsidTr="00726213">
        <w:tc>
          <w:tcPr>
            <w:tcW w:w="1134" w:type="dxa"/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8653" w:type="dxa"/>
            <w:tcBorders>
              <w:right w:val="single" w:sz="4" w:space="0" w:color="auto"/>
            </w:tcBorders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Наименование 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4AC" w:rsidRPr="008F4565" w:rsidRDefault="00E03897" w:rsidP="00726213">
            <w:pPr>
              <w:spacing w:after="0" w:line="240" w:lineRule="auto"/>
              <w:ind w:left="26" w:hanging="26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Кол-во часов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213" w:rsidRPr="008F4565" w:rsidRDefault="00A54EFE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="00726213"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 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курса алгебры и начала анализа 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класса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ч</w:t>
            </w:r>
          </w:p>
        </w:tc>
      </w:tr>
      <w:tr w:rsidR="00D5417E" w:rsidRPr="008F4565" w:rsidTr="00726213">
        <w:tc>
          <w:tcPr>
            <w:tcW w:w="1134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653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Функция, ее свойства и график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653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Тригонометрические функции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8653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Тригонометрические уравнения и неравенства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1134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– 6 </w:t>
            </w:r>
          </w:p>
        </w:tc>
        <w:tc>
          <w:tcPr>
            <w:tcW w:w="8653" w:type="dxa"/>
          </w:tcPr>
          <w:p w:rsidR="00726213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Производная. Применение производной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І.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Первообразная  и  интеграл</w:t>
            </w:r>
          </w:p>
        </w:tc>
        <w:tc>
          <w:tcPr>
            <w:tcW w:w="992" w:type="dxa"/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Первообразная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неопределенный интеграл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11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Криволинейная трапеция и ее площади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12 – 16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Определенный интеграл.  Формула Ньютона – Лейбница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20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Вычисление площадей плоских фигур и объемов тел с помощью определенного интеграла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8653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Контрольная работа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№1 «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Первообразная и интеграл 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– 23 </w:t>
            </w:r>
          </w:p>
        </w:tc>
        <w:tc>
          <w:tcPr>
            <w:tcW w:w="8653" w:type="dxa"/>
          </w:tcPr>
          <w:p w:rsidR="007774AC" w:rsidRPr="008F4565" w:rsidRDefault="00726213" w:rsidP="0072621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Первообразна</w:t>
            </w:r>
            <w:r w:rsidR="003B57D0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 и интеграл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ІІ.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Степени и корни. Степенная функция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A54EFE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</w:t>
            </w:r>
            <w:r w:rsidR="00726213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Корень </w:t>
            </w:r>
            <w:r w:rsidRPr="008F4565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ой  степепн и и его свойства</w:t>
            </w:r>
          </w:p>
        </w:tc>
        <w:tc>
          <w:tcPr>
            <w:tcW w:w="992" w:type="dxa"/>
          </w:tcPr>
          <w:p w:rsidR="007774AC" w:rsidRPr="008F4565" w:rsidRDefault="00A54EFE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6E50BB">
        <w:tc>
          <w:tcPr>
            <w:tcW w:w="9787" w:type="dxa"/>
            <w:gridSpan w:val="2"/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726213" w:rsidRPr="008F4565" w:rsidRDefault="00A54EFE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="00726213"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</w:t>
            </w:r>
          </w:p>
        </w:tc>
      </w:tr>
      <w:tr w:rsidR="00A54EFE" w:rsidRPr="008F4565" w:rsidTr="00940907">
        <w:tc>
          <w:tcPr>
            <w:tcW w:w="1134" w:type="dxa"/>
          </w:tcPr>
          <w:p w:rsidR="00A54EFE" w:rsidRPr="008F4565" w:rsidRDefault="00A54EFE" w:rsidP="0094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27 </w:t>
            </w:r>
          </w:p>
        </w:tc>
        <w:tc>
          <w:tcPr>
            <w:tcW w:w="8653" w:type="dxa"/>
          </w:tcPr>
          <w:p w:rsidR="00A54EFE" w:rsidRPr="008F4565" w:rsidRDefault="00A54EFE" w:rsidP="0094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Корень </w:t>
            </w:r>
            <w:r w:rsidRPr="008F4565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ой  степепн и и его свойства</w:t>
            </w:r>
          </w:p>
        </w:tc>
        <w:tc>
          <w:tcPr>
            <w:tcW w:w="992" w:type="dxa"/>
          </w:tcPr>
          <w:p w:rsidR="00A54EFE" w:rsidRPr="008F4565" w:rsidRDefault="00A54EFE" w:rsidP="009409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31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Иррациональные уравнения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Степень с рациональным показателем                                              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38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Преобразование иррациональных выражений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39 – 41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Степенная функция, ее свойства и график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42 – 43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Дифференцирование и интегрирование степенной функции с действительным показателем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</w:t>
            </w:r>
          </w:p>
        </w:tc>
        <w:tc>
          <w:tcPr>
            <w:tcW w:w="8653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№2  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«Степенная функция 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– 46 </w:t>
            </w:r>
          </w:p>
        </w:tc>
        <w:tc>
          <w:tcPr>
            <w:tcW w:w="8653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Степени и корни. Степенная функция 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774AC" w:rsidRPr="008F4565" w:rsidRDefault="007774AC" w:rsidP="007262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ІІІ.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Показательная и логарифмическая функций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726213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– 48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Показательная функция,  ее свойства  и график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6E50BB">
        <w:tc>
          <w:tcPr>
            <w:tcW w:w="9787" w:type="dxa"/>
            <w:gridSpan w:val="2"/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2" w:type="dxa"/>
          </w:tcPr>
          <w:p w:rsidR="00726213" w:rsidRPr="008F4565" w:rsidRDefault="00726213" w:rsidP="007262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52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Логарифмы и их свойства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53 – 54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Логарифмическая функция, ее свойства и график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8653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№3  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«Показательная и логарифмическая функция 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56 </w:t>
            </w:r>
          </w:p>
        </w:tc>
        <w:tc>
          <w:tcPr>
            <w:tcW w:w="8653" w:type="dxa"/>
          </w:tcPr>
          <w:p w:rsidR="007774AC" w:rsidRPr="008F4565" w:rsidRDefault="003B57D0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="008E65E4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оказательная и логарифмическая функция 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774AC" w:rsidRPr="008F4565" w:rsidRDefault="007774AC" w:rsidP="008E65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Глава І</w:t>
            </w:r>
            <w:r w:rsidRPr="008F4565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Показательные и логарифмические уравнения и нерваенства</w:t>
            </w:r>
          </w:p>
        </w:tc>
        <w:tc>
          <w:tcPr>
            <w:tcW w:w="992" w:type="dxa"/>
          </w:tcPr>
          <w:p w:rsidR="007774AC" w:rsidRPr="008F4565" w:rsidRDefault="007774AC" w:rsidP="008E6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57 – 60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Показательные уравнения и их системы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64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Показательные неравенства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65 – 68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Логарифмические уравнения и их системы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72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Логарифмические неравенства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73 – 74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Дифференцирование и интегрирование показательной и логарифмической функций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</w:t>
            </w:r>
          </w:p>
        </w:tc>
        <w:tc>
          <w:tcPr>
            <w:tcW w:w="8653" w:type="dxa"/>
          </w:tcPr>
          <w:p w:rsidR="008E65E4" w:rsidRPr="008F4565" w:rsidRDefault="008E65E4" w:rsidP="006E50BB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№4  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«Показательные и логарифмические уравнения и неравенства »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76 </w:t>
            </w:r>
          </w:p>
        </w:tc>
        <w:tc>
          <w:tcPr>
            <w:tcW w:w="8653" w:type="dxa"/>
          </w:tcPr>
          <w:p w:rsidR="008E65E4" w:rsidRPr="008F4565" w:rsidRDefault="008E65E4" w:rsidP="003B57D0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B57D0"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оказательные и логарифмические уравнения и неравенства  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7774AC" w:rsidRPr="008F4565" w:rsidRDefault="007774AC" w:rsidP="008E65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Глава </w:t>
            </w:r>
            <w:r w:rsidRPr="008F4565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Вероятность</w:t>
            </w:r>
          </w:p>
        </w:tc>
        <w:tc>
          <w:tcPr>
            <w:tcW w:w="992" w:type="dxa"/>
          </w:tcPr>
          <w:p w:rsidR="007774AC" w:rsidRPr="008F4565" w:rsidRDefault="007774AC" w:rsidP="008E6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 ч</w:t>
            </w:r>
          </w:p>
        </w:tc>
      </w:tr>
      <w:tr w:rsidR="00D5417E" w:rsidRPr="008F4565" w:rsidTr="00726213">
        <w:tc>
          <w:tcPr>
            <w:tcW w:w="1134" w:type="dxa"/>
          </w:tcPr>
          <w:p w:rsidR="007774AC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77 – 78 </w:t>
            </w:r>
          </w:p>
        </w:tc>
        <w:tc>
          <w:tcPr>
            <w:tcW w:w="8653" w:type="dxa"/>
          </w:tcPr>
          <w:p w:rsidR="007774AC" w:rsidRPr="008F4565" w:rsidRDefault="007774AC" w:rsidP="00A24E4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комбинаторики и бинома Ньютона для вычисления вероятности</w:t>
            </w:r>
          </w:p>
        </w:tc>
        <w:tc>
          <w:tcPr>
            <w:tcW w:w="992" w:type="dxa"/>
          </w:tcPr>
          <w:p w:rsidR="007774AC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6E50BB">
        <w:tc>
          <w:tcPr>
            <w:tcW w:w="9787" w:type="dxa"/>
            <w:gridSpan w:val="2"/>
          </w:tcPr>
          <w:p w:rsidR="008E65E4" w:rsidRPr="008F4565" w:rsidRDefault="008E65E4" w:rsidP="008E6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992" w:type="dxa"/>
          </w:tcPr>
          <w:p w:rsidR="008E65E4" w:rsidRPr="008F4565" w:rsidRDefault="008E65E4" w:rsidP="008E6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ч</w:t>
            </w:r>
          </w:p>
        </w:tc>
      </w:tr>
      <w:tr w:rsidR="00D5417E" w:rsidRPr="008F4565" w:rsidTr="00726213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79 </w:t>
            </w:r>
          </w:p>
        </w:tc>
        <w:tc>
          <w:tcPr>
            <w:tcW w:w="8653" w:type="dxa"/>
          </w:tcPr>
          <w:p w:rsidR="008E65E4" w:rsidRPr="008F4565" w:rsidRDefault="008E65E4" w:rsidP="006E50B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комбинаторики и бинома Ньютона для вычисления вероятности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82 </w:t>
            </w:r>
          </w:p>
        </w:tc>
        <w:tc>
          <w:tcPr>
            <w:tcW w:w="8653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Случайная величина, ее виды. Закон распределения случайной величины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D5417E" w:rsidRPr="008F4565" w:rsidTr="00726213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83 – 84 </w:t>
            </w:r>
          </w:p>
        </w:tc>
        <w:tc>
          <w:tcPr>
            <w:tcW w:w="8653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Числовые характеристики случайной величины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8E65E4" w:rsidRPr="008F4565" w:rsidRDefault="008E65E4" w:rsidP="008E65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курса алгебры и начала анализа 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10-11 </w:t>
            </w: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классов</w:t>
            </w:r>
          </w:p>
        </w:tc>
        <w:tc>
          <w:tcPr>
            <w:tcW w:w="992" w:type="dxa"/>
          </w:tcPr>
          <w:p w:rsidR="008E65E4" w:rsidRPr="008F4565" w:rsidRDefault="008E65E4" w:rsidP="008E65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 ч</w:t>
            </w:r>
          </w:p>
        </w:tc>
      </w:tr>
      <w:tr w:rsidR="00D5417E" w:rsidRPr="008F4565" w:rsidTr="008E65E4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100 </w:t>
            </w:r>
          </w:p>
        </w:tc>
        <w:tc>
          <w:tcPr>
            <w:tcW w:w="8653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Повторение  курса 10 - 11 класса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16 </w:t>
            </w:r>
          </w:p>
        </w:tc>
      </w:tr>
      <w:tr w:rsidR="00D5417E" w:rsidRPr="008F4565" w:rsidTr="008E65E4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8653" w:type="dxa"/>
          </w:tcPr>
          <w:p w:rsidR="008E65E4" w:rsidRPr="008F4565" w:rsidRDefault="008E65E4" w:rsidP="006E50BB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Итоговый тест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102 </w:t>
            </w:r>
          </w:p>
        </w:tc>
        <w:tc>
          <w:tcPr>
            <w:tcW w:w="8653" w:type="dxa"/>
          </w:tcPr>
          <w:p w:rsidR="008E65E4" w:rsidRPr="008F4565" w:rsidRDefault="008E65E4" w:rsidP="006E50BB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Итоговый урок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D5417E" w:rsidRPr="008F4565" w:rsidTr="00726213">
        <w:tc>
          <w:tcPr>
            <w:tcW w:w="9787" w:type="dxa"/>
            <w:gridSpan w:val="2"/>
          </w:tcPr>
          <w:p w:rsidR="008E65E4" w:rsidRPr="008F4565" w:rsidRDefault="008E65E4" w:rsidP="00A24E49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102 ч</w:t>
            </w:r>
          </w:p>
        </w:tc>
      </w:tr>
    </w:tbl>
    <w:p w:rsidR="00DC02EC" w:rsidRPr="008F4565" w:rsidRDefault="00DC02EC" w:rsidP="008E65E4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C02EC" w:rsidRPr="008F4565" w:rsidRDefault="00DC02EC">
      <w:pPr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7774AC" w:rsidRPr="008F4565" w:rsidRDefault="007774AC" w:rsidP="008E65E4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lastRenderedPageBreak/>
        <w:t>ГЕОМЕТРИЯ</w:t>
      </w:r>
    </w:p>
    <w:p w:rsidR="007774AC" w:rsidRPr="008F4565" w:rsidRDefault="007774AC" w:rsidP="007774A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t>10 класса</w:t>
      </w:r>
      <w:r w:rsidRPr="008F4565">
        <w:rPr>
          <w:rFonts w:ascii="Times New Roman" w:hAnsi="Times New Roman"/>
          <w:b/>
          <w:sz w:val="24"/>
          <w:szCs w:val="24"/>
        </w:rPr>
        <w:t xml:space="preserve"> </w:t>
      </w:r>
    </w:p>
    <w:p w:rsidR="007774AC" w:rsidRPr="008F4565" w:rsidRDefault="007774AC" w:rsidP="007774A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</w:rPr>
        <w:t xml:space="preserve">общественно-гуманитарного </w:t>
      </w:r>
      <w:proofErr w:type="spellStart"/>
      <w:r w:rsidRPr="008F4565">
        <w:rPr>
          <w:rFonts w:ascii="Times New Roman" w:hAnsi="Times New Roman"/>
          <w:sz w:val="24"/>
          <w:szCs w:val="24"/>
        </w:rPr>
        <w:t>направлени</w:t>
      </w:r>
      <w:proofErr w:type="spellEnd"/>
      <w:r w:rsidRPr="008F4565">
        <w:rPr>
          <w:rFonts w:ascii="Times New Roman" w:hAnsi="Times New Roman"/>
          <w:sz w:val="24"/>
          <w:szCs w:val="24"/>
          <w:lang w:val="kk-KZ"/>
        </w:rPr>
        <w:t>я</w:t>
      </w:r>
    </w:p>
    <w:p w:rsidR="007774AC" w:rsidRPr="008F4565" w:rsidRDefault="007774AC" w:rsidP="008E65E4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  <w:lang w:val="kk-KZ"/>
        </w:rPr>
        <w:t xml:space="preserve"> (всего 34 ч, в неделю 1 ч)</w:t>
      </w: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4"/>
        <w:gridCol w:w="8647"/>
        <w:gridCol w:w="992"/>
      </w:tblGrid>
      <w:tr w:rsidR="00D5417E" w:rsidRPr="008F4565" w:rsidTr="008E65E4">
        <w:tc>
          <w:tcPr>
            <w:tcW w:w="1134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Кол-во часов</w:t>
            </w:r>
          </w:p>
        </w:tc>
      </w:tr>
      <w:tr w:rsidR="00D5417E" w:rsidRPr="008F4565" w:rsidTr="008E65E4">
        <w:tc>
          <w:tcPr>
            <w:tcW w:w="9781" w:type="dxa"/>
            <w:gridSpan w:val="2"/>
          </w:tcPr>
          <w:p w:rsidR="008E65E4" w:rsidRPr="008F4565" w:rsidRDefault="008E65E4" w:rsidP="00A24E4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четверть  </w:t>
            </w:r>
          </w:p>
        </w:tc>
        <w:tc>
          <w:tcPr>
            <w:tcW w:w="992" w:type="dxa"/>
          </w:tcPr>
          <w:p w:rsidR="008E65E4" w:rsidRPr="008F4565" w:rsidRDefault="00A54EFE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8</w:t>
            </w:r>
            <w:r w:rsidR="008E65E4"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ч </w:t>
            </w:r>
          </w:p>
        </w:tc>
      </w:tr>
      <w:tr w:rsidR="00D5417E" w:rsidRPr="008F4565" w:rsidTr="008E65E4">
        <w:tc>
          <w:tcPr>
            <w:tcW w:w="9781" w:type="dxa"/>
            <w:gridSpan w:val="2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Повторение курса геометрии </w:t>
            </w:r>
            <w:r w:rsidRPr="008F456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-го класса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8E65E4" w:rsidRPr="008F4565" w:rsidRDefault="00D44B1D" w:rsidP="00D44B1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8647" w:type="dxa"/>
          </w:tcPr>
          <w:p w:rsidR="008E65E4" w:rsidRPr="008F4565" w:rsidRDefault="008E65E4" w:rsidP="008E65E4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Повторение курса геометрии 9 класса </w:t>
            </w:r>
          </w:p>
        </w:tc>
        <w:tc>
          <w:tcPr>
            <w:tcW w:w="992" w:type="dxa"/>
          </w:tcPr>
          <w:p w:rsidR="008E65E4" w:rsidRPr="008F4565" w:rsidRDefault="008E65E4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9781" w:type="dxa"/>
            <w:gridSpan w:val="2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2. </w:t>
            </w: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Параллельность прямых и плоскостей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>Основные понятия и аксиомы стереометрии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>Следствия из аксиом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стереометрии.</w:t>
            </w:r>
          </w:p>
        </w:tc>
        <w:tc>
          <w:tcPr>
            <w:tcW w:w="992" w:type="dxa"/>
          </w:tcPr>
          <w:p w:rsidR="007774AC" w:rsidRPr="008F4565" w:rsidRDefault="00D44B1D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 – 5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>Взаимное расположение двух прямых в пространстве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. Свойства параллельных прямых в пространстве. Признак скрещивающихся прямых.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 – 7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Взаимное расположение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прямой и плоскости. Параллельность прямой и плоскости. Признак параллельности прямой и плоскости.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A54EFE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8 </w:t>
            </w:r>
            <w:r w:rsidR="00D44B1D"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>Взаимное расположение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двух плоскостей.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Параллельность плоскостей. Признак параллельности плоскостей. Свойства параллельных плоскостей.</w:t>
            </w:r>
          </w:p>
        </w:tc>
        <w:tc>
          <w:tcPr>
            <w:tcW w:w="992" w:type="dxa"/>
          </w:tcPr>
          <w:p w:rsidR="007774AC" w:rsidRPr="008F4565" w:rsidRDefault="00A54EFE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6E50BB">
        <w:tc>
          <w:tcPr>
            <w:tcW w:w="9781" w:type="dxa"/>
            <w:gridSpan w:val="2"/>
          </w:tcPr>
          <w:p w:rsidR="00D44B1D" w:rsidRPr="008F4565" w:rsidRDefault="00D44B1D" w:rsidP="00D44B1D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D44B1D" w:rsidRPr="008F4565" w:rsidRDefault="00A54EFE" w:rsidP="00D44B1D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8</w:t>
            </w:r>
            <w:r w:rsidR="00D44B1D"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ч</w:t>
            </w:r>
          </w:p>
        </w:tc>
      </w:tr>
      <w:tr w:rsidR="00D5417E" w:rsidRPr="008F4565" w:rsidTr="008E65E4">
        <w:tc>
          <w:tcPr>
            <w:tcW w:w="1134" w:type="dxa"/>
          </w:tcPr>
          <w:p w:rsidR="00D44B1D" w:rsidRPr="008F4565" w:rsidRDefault="00A54EFE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9 - </w:t>
            </w:r>
            <w:r w:rsidR="00D44B1D"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</w:t>
            </w:r>
          </w:p>
        </w:tc>
        <w:tc>
          <w:tcPr>
            <w:tcW w:w="8647" w:type="dxa"/>
          </w:tcPr>
          <w:p w:rsidR="00D44B1D" w:rsidRPr="008F4565" w:rsidRDefault="00D44B1D" w:rsidP="006E50BB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>Взаимное расположение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двух плоскостей.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Параллельность плоскостей. Признак параллельности плоскостей. Свойства параллельных плоскостей.</w:t>
            </w:r>
          </w:p>
        </w:tc>
        <w:tc>
          <w:tcPr>
            <w:tcW w:w="992" w:type="dxa"/>
          </w:tcPr>
          <w:p w:rsidR="00D44B1D" w:rsidRPr="008F4565" w:rsidRDefault="00A54EFE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  <w:r w:rsidR="00D44B1D"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11 </w:t>
            </w:r>
          </w:p>
        </w:tc>
        <w:tc>
          <w:tcPr>
            <w:tcW w:w="8647" w:type="dxa"/>
          </w:tcPr>
          <w:p w:rsidR="007774AC" w:rsidRPr="008F4565" w:rsidRDefault="00D44B1D" w:rsidP="00A24E4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№1.  «Параллелность прямых и плоскостей 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9781" w:type="dxa"/>
            <w:gridSpan w:val="2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3. </w:t>
            </w: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>Перпендикулярность прямых и плоскостей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12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Угол между прямыми в пространстве. Перпендикулярность прямых.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Перпендикулярность прямой и плоскости. Признак перпендикулярности прямой и плоскости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Свойства перпендикулярных прямой и плоскости.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Перпендикуляр и наклонная к плоскости, проекция наклонной на плоскость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.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Теорема о трех перпендикулярах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Расстояние от точки до плоскости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Расстояние между прямыми и плоскостями.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Угол между прямой и плоскостью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6E50BB">
        <w:tc>
          <w:tcPr>
            <w:tcW w:w="9781" w:type="dxa"/>
            <w:gridSpan w:val="2"/>
          </w:tcPr>
          <w:p w:rsidR="00D44B1D" w:rsidRPr="008F4565" w:rsidRDefault="00D44B1D" w:rsidP="00D44B1D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3 четверть</w:t>
            </w:r>
          </w:p>
        </w:tc>
        <w:tc>
          <w:tcPr>
            <w:tcW w:w="992" w:type="dxa"/>
          </w:tcPr>
          <w:p w:rsidR="00D44B1D" w:rsidRPr="008F4565" w:rsidRDefault="00D44B1D" w:rsidP="00D44B1D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 ч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17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Двугранный угол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Угол между 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двумя 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плоскостями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.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18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Перпендикулярные плоскости. Признак перпендикулярности двух плоскостей.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Задачи практического содержания на взаимные расположение прямых и плоскостей.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 </w:t>
            </w:r>
          </w:p>
        </w:tc>
        <w:tc>
          <w:tcPr>
            <w:tcW w:w="8647" w:type="dxa"/>
          </w:tcPr>
          <w:p w:rsidR="007774AC" w:rsidRPr="008F4565" w:rsidRDefault="00D44B1D" w:rsidP="00A24E49">
            <w:pPr>
              <w:pStyle w:val="a5"/>
              <w:spacing w:after="0" w:line="240" w:lineRule="auto"/>
              <w:ind w:left="0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№2.  «Свойства перпендикулярных   прямой и плоскости 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9781" w:type="dxa"/>
            <w:gridSpan w:val="2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4. Координаты и векторы в</w:t>
            </w: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  <w:t xml:space="preserve"> пространстве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– 23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Прямоугольная система координат в пространстве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.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Координаты середины отрезка.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Расстояние между двумя точками.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– 25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Векторы в пространстве. Компланарные и некомпланарные векторы.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Разложение вектора по трем некомпланарным векторам.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Координаты вектора в пространстве.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Действи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я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над векторами в координатах.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6E50BB">
        <w:tc>
          <w:tcPr>
            <w:tcW w:w="9781" w:type="dxa"/>
            <w:gridSpan w:val="2"/>
          </w:tcPr>
          <w:p w:rsidR="00D44B1D" w:rsidRPr="008F4565" w:rsidRDefault="00D44B1D" w:rsidP="00D44B1D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 четверть</w:t>
            </w:r>
          </w:p>
        </w:tc>
        <w:tc>
          <w:tcPr>
            <w:tcW w:w="992" w:type="dxa"/>
          </w:tcPr>
          <w:p w:rsidR="00D44B1D" w:rsidRPr="008F4565" w:rsidRDefault="00D44B1D" w:rsidP="00D44B1D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8 ч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 xml:space="preserve">Скалярное 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произведение 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eastAsia="ja-JP"/>
              </w:rPr>
              <w:t>векторов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 в координатах.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28 – 29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Применение векторов к решению задач.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8E65E4">
        <w:tc>
          <w:tcPr>
            <w:tcW w:w="1134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8647" w:type="dxa"/>
          </w:tcPr>
          <w:p w:rsidR="007774AC" w:rsidRPr="008F4565" w:rsidRDefault="00D44B1D" w:rsidP="00D44B1D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Контрольная работа №3.  «</w:t>
            </w:r>
            <w:r w:rsidRPr="008F4565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Координаты и векторы в</w:t>
            </w:r>
            <w:r w:rsidRPr="008F4565">
              <w:rPr>
                <w:rFonts w:ascii="Times New Roman" w:eastAsia="MS Mincho" w:hAnsi="Times New Roman"/>
                <w:i/>
                <w:sz w:val="24"/>
                <w:szCs w:val="24"/>
                <w:lang w:eastAsia="ja-JP"/>
              </w:rPr>
              <w:t xml:space="preserve"> пространстве</w:t>
            </w:r>
            <w:r w:rsidRPr="008F456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8E65E4">
        <w:tc>
          <w:tcPr>
            <w:tcW w:w="9781" w:type="dxa"/>
            <w:gridSpan w:val="2"/>
          </w:tcPr>
          <w:p w:rsidR="007774AC" w:rsidRPr="008F4565" w:rsidRDefault="007774AC" w:rsidP="004F5F92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5. Повторение.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– 34 </w:t>
            </w:r>
          </w:p>
        </w:tc>
        <w:tc>
          <w:tcPr>
            <w:tcW w:w="8647" w:type="dxa"/>
          </w:tcPr>
          <w:p w:rsidR="004F5F92" w:rsidRPr="008F4565" w:rsidRDefault="004F5F92" w:rsidP="004F5F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 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A24E4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34 ч </w:t>
            </w:r>
          </w:p>
        </w:tc>
      </w:tr>
    </w:tbl>
    <w:p w:rsidR="007774AC" w:rsidRPr="008F4565" w:rsidRDefault="007774AC" w:rsidP="004F5F9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C02EC" w:rsidRPr="008F4565" w:rsidRDefault="00DC02EC">
      <w:pPr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7774AC" w:rsidRPr="008F4565" w:rsidRDefault="007774AC" w:rsidP="007774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lastRenderedPageBreak/>
        <w:t>ГЕОМЕТРИЯ</w:t>
      </w:r>
    </w:p>
    <w:p w:rsidR="007774AC" w:rsidRPr="008F4565" w:rsidRDefault="007774AC" w:rsidP="007774A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F4565">
        <w:rPr>
          <w:rFonts w:ascii="Times New Roman" w:hAnsi="Times New Roman"/>
          <w:b/>
          <w:sz w:val="24"/>
          <w:szCs w:val="24"/>
          <w:lang w:val="kk-KZ"/>
        </w:rPr>
        <w:t>11 класса</w:t>
      </w:r>
    </w:p>
    <w:p w:rsidR="007774AC" w:rsidRPr="008F4565" w:rsidRDefault="007774AC" w:rsidP="007774AC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</w:rPr>
        <w:t xml:space="preserve">общественно-гуманитарного </w:t>
      </w:r>
      <w:proofErr w:type="spellStart"/>
      <w:r w:rsidRPr="008F4565">
        <w:rPr>
          <w:rFonts w:ascii="Times New Roman" w:hAnsi="Times New Roman"/>
          <w:sz w:val="24"/>
          <w:szCs w:val="24"/>
        </w:rPr>
        <w:t>направлени</w:t>
      </w:r>
      <w:proofErr w:type="spellEnd"/>
      <w:r w:rsidRPr="008F4565">
        <w:rPr>
          <w:rFonts w:ascii="Times New Roman" w:hAnsi="Times New Roman"/>
          <w:sz w:val="24"/>
          <w:szCs w:val="24"/>
          <w:lang w:val="kk-KZ"/>
        </w:rPr>
        <w:t>я</w:t>
      </w:r>
    </w:p>
    <w:p w:rsidR="007774AC" w:rsidRPr="008F4565" w:rsidRDefault="007774AC" w:rsidP="004F5F9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8F4565">
        <w:rPr>
          <w:rFonts w:ascii="Times New Roman" w:hAnsi="Times New Roman"/>
          <w:sz w:val="24"/>
          <w:szCs w:val="24"/>
          <w:lang w:val="kk-KZ"/>
        </w:rPr>
        <w:t>(всего 34 ч, в неделю 1 ч)</w:t>
      </w:r>
    </w:p>
    <w:tbl>
      <w:tblPr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34"/>
        <w:gridCol w:w="8647"/>
        <w:gridCol w:w="992"/>
      </w:tblGrid>
      <w:tr w:rsidR="00D5417E" w:rsidRPr="008F4565" w:rsidTr="004F5F92">
        <w:tc>
          <w:tcPr>
            <w:tcW w:w="1134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Тема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Кол-во часов</w:t>
            </w:r>
          </w:p>
        </w:tc>
      </w:tr>
      <w:tr w:rsidR="00D5417E" w:rsidRPr="008F4565" w:rsidTr="004F5F92">
        <w:trPr>
          <w:trHeight w:val="256"/>
        </w:trPr>
        <w:tc>
          <w:tcPr>
            <w:tcW w:w="9781" w:type="dxa"/>
            <w:gridSpan w:val="2"/>
          </w:tcPr>
          <w:p w:rsidR="004F5F92" w:rsidRPr="008F4565" w:rsidRDefault="004F5F92" w:rsidP="00A24E4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четверть  </w:t>
            </w:r>
          </w:p>
        </w:tc>
        <w:tc>
          <w:tcPr>
            <w:tcW w:w="992" w:type="dxa"/>
          </w:tcPr>
          <w:p w:rsidR="004F5F92" w:rsidRPr="008F4565" w:rsidRDefault="00A54EFE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8</w:t>
            </w:r>
            <w:r w:rsidR="004F5F92"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ч </w:t>
            </w:r>
          </w:p>
        </w:tc>
      </w:tr>
      <w:tr w:rsidR="00D5417E" w:rsidRPr="008F4565" w:rsidTr="004F5F92">
        <w:trPr>
          <w:trHeight w:val="256"/>
        </w:trPr>
        <w:tc>
          <w:tcPr>
            <w:tcW w:w="1134" w:type="dxa"/>
          </w:tcPr>
          <w:p w:rsidR="004F5F92" w:rsidRPr="008F4565" w:rsidRDefault="004F5F92" w:rsidP="004F5F92">
            <w:pPr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1. Повторение курса геометрии </w:t>
            </w:r>
            <w:r w:rsidRPr="008F456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-го класса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rPr>
          <w:trHeight w:val="278"/>
        </w:trPr>
        <w:tc>
          <w:tcPr>
            <w:tcW w:w="9781" w:type="dxa"/>
            <w:gridSpan w:val="2"/>
          </w:tcPr>
          <w:p w:rsidR="007774AC" w:rsidRPr="008F4565" w:rsidRDefault="007774AC" w:rsidP="00A24E4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2. </w:t>
            </w:r>
            <w:r w:rsidRPr="008F4565">
              <w:rPr>
                <w:rFonts w:ascii="Times New Roman" w:hAnsi="Times New Roman"/>
                <w:b/>
                <w:sz w:val="24"/>
                <w:szCs w:val="24"/>
              </w:rPr>
              <w:t>Многогранники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D5417E" w:rsidRPr="008F4565" w:rsidTr="004F5F92">
        <w:tc>
          <w:tcPr>
            <w:tcW w:w="1134" w:type="dxa"/>
          </w:tcPr>
          <w:p w:rsidR="007774AC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 – 4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>Понятие о многограннике.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>Призма, ее элементы. Прямая и правильная призмы.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>Параллелепипед: прямой, прямоугольный, куб.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7774AC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>Пирамида, ее элементы.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Правильная пирамида.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Развертка пирамиды.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>Усеченная пирамида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Некоторые сечения призм и пирамид плоскостью. 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7774AC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Правильные многогранники. Многогранники в оружающем нас мире.</w:t>
            </w:r>
          </w:p>
        </w:tc>
        <w:tc>
          <w:tcPr>
            <w:tcW w:w="992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1134" w:type="dxa"/>
          </w:tcPr>
          <w:p w:rsidR="007774AC" w:rsidRPr="008F4565" w:rsidRDefault="00A54EFE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8 </w:t>
            </w:r>
          </w:p>
        </w:tc>
        <w:tc>
          <w:tcPr>
            <w:tcW w:w="8647" w:type="dxa"/>
          </w:tcPr>
          <w:p w:rsidR="007774AC" w:rsidRPr="008F4565" w:rsidRDefault="007774AC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Площади боковой и полной поверхностей многогранников. </w:t>
            </w:r>
          </w:p>
        </w:tc>
        <w:tc>
          <w:tcPr>
            <w:tcW w:w="992" w:type="dxa"/>
          </w:tcPr>
          <w:p w:rsidR="007774AC" w:rsidRPr="008F4565" w:rsidRDefault="00A54EFE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6E50BB">
        <w:tc>
          <w:tcPr>
            <w:tcW w:w="9781" w:type="dxa"/>
            <w:gridSpan w:val="2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992" w:type="dxa"/>
          </w:tcPr>
          <w:p w:rsidR="004F5F92" w:rsidRPr="008F4565" w:rsidRDefault="00A54EFE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8</w:t>
            </w:r>
            <w:r w:rsidR="004F5F92"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 ч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A54EFE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9 - </w:t>
            </w:r>
            <w:bookmarkStart w:id="0" w:name="_GoBack"/>
            <w:bookmarkEnd w:id="0"/>
            <w:r w:rsidR="004F5F92"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</w:t>
            </w:r>
          </w:p>
        </w:tc>
        <w:tc>
          <w:tcPr>
            <w:tcW w:w="8647" w:type="dxa"/>
          </w:tcPr>
          <w:p w:rsidR="004F5F92" w:rsidRPr="008F4565" w:rsidRDefault="004F5F92" w:rsidP="006E50BB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Площади боковой и полной поверхностей многогранников. </w:t>
            </w:r>
          </w:p>
        </w:tc>
        <w:tc>
          <w:tcPr>
            <w:tcW w:w="992" w:type="dxa"/>
          </w:tcPr>
          <w:p w:rsidR="004F5F92" w:rsidRPr="008F4565" w:rsidRDefault="00A54EFE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11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Контрольная работа №1.</w:t>
            </w:r>
            <w:r w:rsidR="00DC02EC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«Многогранники»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rPr>
          <w:trHeight w:val="327"/>
        </w:trPr>
        <w:tc>
          <w:tcPr>
            <w:tcW w:w="9781" w:type="dxa"/>
            <w:gridSpan w:val="2"/>
          </w:tcPr>
          <w:p w:rsidR="004F5F92" w:rsidRPr="008F4565" w:rsidRDefault="004F5F92" w:rsidP="00A24E4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3. </w:t>
            </w:r>
            <w:r w:rsidRPr="008F4565">
              <w:rPr>
                <w:rFonts w:ascii="Times New Roman" w:hAnsi="Times New Roman"/>
                <w:b/>
                <w:sz w:val="24"/>
                <w:szCs w:val="24"/>
              </w:rPr>
              <w:t>Тела вращения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– 13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Фигуры вращения.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>Прямой круговой цилиндр, его элементы. Осевые сечения цилиндра.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Развертка цилиндра. </w:t>
            </w:r>
            <w:r w:rsidRPr="008F4565">
              <w:rPr>
                <w:rFonts w:ascii="Times New Roman" w:eastAsia="MS Mincho" w:hAnsi="Times New Roman"/>
                <w:sz w:val="24"/>
                <w:szCs w:val="24"/>
              </w:rPr>
              <w:t xml:space="preserve">Площади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боковой и полной поверхностей </w:t>
            </w:r>
            <w:r w:rsidRPr="008F4565">
              <w:rPr>
                <w:rFonts w:ascii="Times New Roman" w:eastAsia="MS Mincho" w:hAnsi="Times New Roman"/>
                <w:sz w:val="24"/>
                <w:szCs w:val="24"/>
              </w:rPr>
              <w:t>цилиндра</w:t>
            </w:r>
            <w:r w:rsidRPr="008F4565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– 15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Прямой круговой конус, его элементы. Осевые сечения конуса. Сечения конуса плоскостью, параллельной основанию. 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Развертка конуса. </w:t>
            </w:r>
            <w:r w:rsidRPr="008F4565">
              <w:rPr>
                <w:rFonts w:ascii="Times New Roman" w:eastAsia="MS Mincho" w:hAnsi="Times New Roman"/>
                <w:sz w:val="24"/>
                <w:szCs w:val="24"/>
              </w:rPr>
              <w:t xml:space="preserve">Площади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 xml:space="preserve">боковой и полной поверхностей </w:t>
            </w:r>
            <w:r w:rsidRPr="008F4565">
              <w:rPr>
                <w:rFonts w:ascii="Times New Roman" w:eastAsia="MS Mincho" w:hAnsi="Times New Roman"/>
                <w:sz w:val="24"/>
                <w:szCs w:val="24"/>
              </w:rPr>
              <w:t>конуса.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Усеченный конус.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6E50BB">
        <w:tc>
          <w:tcPr>
            <w:tcW w:w="9781" w:type="dxa"/>
            <w:gridSpan w:val="2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992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10 ч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– 18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Сфера и шар. </w:t>
            </w:r>
            <w:r w:rsidRPr="008F4565">
              <w:rPr>
                <w:rFonts w:ascii="Times New Roman" w:hAnsi="Times New Roman"/>
                <w:sz w:val="24"/>
                <w:szCs w:val="24"/>
              </w:rPr>
              <w:t>Сечение шара. Касательная плоскость к сфере, ее свойства.</w:t>
            </w: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Призмы и пирамиды вписанные в шар и описанные около шара.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20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Задачи практического содержания на нахождение площади поверхности цилиндра, конуса.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Контрольная работа №2.</w:t>
            </w:r>
            <w:r w:rsidR="00DC02EC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«Тела вращения»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rPr>
          <w:trHeight w:val="230"/>
        </w:trPr>
        <w:tc>
          <w:tcPr>
            <w:tcW w:w="9781" w:type="dxa"/>
            <w:gridSpan w:val="2"/>
          </w:tcPr>
          <w:p w:rsidR="004F5F92" w:rsidRPr="008F4565" w:rsidRDefault="004F5F92" w:rsidP="00A24E49">
            <w:pPr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4. Объемы тел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9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22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Общие свойства объемов тел. Объем куба и прямоугольного параллелепипеда.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– 24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Объемы прямой призмы и пирамиды.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25 – 26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Объемы цилиндра, конуса и усеченного конуса.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6E50BB">
        <w:tc>
          <w:tcPr>
            <w:tcW w:w="9781" w:type="dxa"/>
            <w:gridSpan w:val="2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992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8 ч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– 28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Объем шара и площадь сферы.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Задачи практического содержания на нахождение объемов пространственных тел.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8647" w:type="dxa"/>
          </w:tcPr>
          <w:p w:rsidR="004F5F92" w:rsidRPr="008F4565" w:rsidRDefault="004F5F92" w:rsidP="00BD61D8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Контрольная работа №3.</w:t>
            </w:r>
            <w:r w:rsidR="00DC02EC"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«Объемы тел»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D5417E" w:rsidRPr="008F4565" w:rsidTr="004F5F92">
        <w:tc>
          <w:tcPr>
            <w:tcW w:w="9781" w:type="dxa"/>
            <w:gridSpan w:val="2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5. Повторение. 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– 34 </w:t>
            </w:r>
          </w:p>
        </w:tc>
        <w:tc>
          <w:tcPr>
            <w:tcW w:w="8647" w:type="dxa"/>
          </w:tcPr>
          <w:p w:rsidR="004F5F92" w:rsidRPr="008F4565" w:rsidRDefault="004F5F92" w:rsidP="004F5F92">
            <w:pPr>
              <w:pStyle w:val="a3"/>
              <w:widowControl w:val="0"/>
              <w:kinsoku w:val="0"/>
              <w:overflowPunct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sz w:val="24"/>
                <w:szCs w:val="24"/>
                <w:lang w:val="kk-KZ"/>
              </w:rPr>
              <w:t>Решение задач</w:t>
            </w: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</w:t>
            </w:r>
          </w:p>
        </w:tc>
      </w:tr>
      <w:tr w:rsidR="00D5417E" w:rsidRPr="008F4565" w:rsidTr="004F5F92">
        <w:tc>
          <w:tcPr>
            <w:tcW w:w="1134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F456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Всего </w:t>
            </w:r>
          </w:p>
        </w:tc>
        <w:tc>
          <w:tcPr>
            <w:tcW w:w="8647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4F5F92" w:rsidRPr="008F4565" w:rsidRDefault="004F5F92" w:rsidP="00A24E49">
            <w:pPr>
              <w:pStyle w:val="a3"/>
              <w:widowControl w:val="0"/>
              <w:kinsoku w:val="0"/>
              <w:overflowPunct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8F4565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34 ч </w:t>
            </w:r>
          </w:p>
        </w:tc>
      </w:tr>
    </w:tbl>
    <w:p w:rsidR="00685BE6" w:rsidRPr="008F4565" w:rsidRDefault="00685BE6">
      <w:pPr>
        <w:rPr>
          <w:rFonts w:ascii="Times New Roman" w:hAnsi="Times New Roman"/>
          <w:sz w:val="24"/>
          <w:szCs w:val="24"/>
        </w:rPr>
      </w:pPr>
    </w:p>
    <w:sectPr w:rsidR="00685BE6" w:rsidRPr="008F4565" w:rsidSect="004F5F92">
      <w:pgSz w:w="11906" w:h="16838"/>
      <w:pgMar w:top="851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F216F"/>
    <w:multiLevelType w:val="hybridMultilevel"/>
    <w:tmpl w:val="8ACEA1EA"/>
    <w:lvl w:ilvl="0" w:tplc="7BB8A044">
      <w:start w:val="1"/>
      <w:numFmt w:val="decimal"/>
      <w:lvlText w:val="%1."/>
      <w:lvlJc w:val="left"/>
      <w:pPr>
        <w:tabs>
          <w:tab w:val="num" w:pos="829"/>
        </w:tabs>
        <w:ind w:left="82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AC"/>
    <w:rsid w:val="00064560"/>
    <w:rsid w:val="000B6EF9"/>
    <w:rsid w:val="001B45FE"/>
    <w:rsid w:val="003B57D0"/>
    <w:rsid w:val="004F5F92"/>
    <w:rsid w:val="005F5B51"/>
    <w:rsid w:val="00685BE6"/>
    <w:rsid w:val="006E50BB"/>
    <w:rsid w:val="00726213"/>
    <w:rsid w:val="007774AC"/>
    <w:rsid w:val="008E65E4"/>
    <w:rsid w:val="008F4565"/>
    <w:rsid w:val="00A24E49"/>
    <w:rsid w:val="00A54EFE"/>
    <w:rsid w:val="00B46BB2"/>
    <w:rsid w:val="00BD61D8"/>
    <w:rsid w:val="00CE042D"/>
    <w:rsid w:val="00D44B1D"/>
    <w:rsid w:val="00D5417E"/>
    <w:rsid w:val="00DC02EC"/>
    <w:rsid w:val="00E0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774A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774AC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rsid w:val="007774A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774A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774A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7774AC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rsid w:val="007774A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774A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ГорОО</Company>
  <LinksUpToDate>false</LinksUpToDate>
  <CharactersWithSpaces>9944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Пай Л.Б.</dc:creator>
  <cp:lastModifiedBy>Калинина</cp:lastModifiedBy>
  <cp:revision>3</cp:revision>
  <dcterms:created xsi:type="dcterms:W3CDTF">2017-09-07T05:02:00Z</dcterms:created>
  <dcterms:modified xsi:type="dcterms:W3CDTF">2017-09-07T05:12:00Z</dcterms:modified>
</cp:coreProperties>
</file>